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6FF3E" w14:textId="77777777" w:rsidR="00F23841" w:rsidRDefault="00B42DBC" w:rsidP="0035225E">
      <w:pPr>
        <w:pStyle w:val="Header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35225E">
        <w:rPr>
          <w:rFonts w:ascii="Times New Roman" w:hAnsi="Times New Roman"/>
          <w:b/>
          <w:bCs/>
          <w:sz w:val="28"/>
          <w:szCs w:val="28"/>
        </w:rPr>
        <w:t xml:space="preserve">Adverse Event </w:t>
      </w:r>
      <w:r w:rsidR="0097263C" w:rsidRPr="0035225E">
        <w:rPr>
          <w:rFonts w:ascii="Times New Roman" w:hAnsi="Times New Roman"/>
          <w:b/>
          <w:bCs/>
          <w:sz w:val="28"/>
          <w:szCs w:val="28"/>
        </w:rPr>
        <w:t>in Research</w:t>
      </w:r>
      <w:r w:rsidR="0035225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6A2F670" w14:textId="097A965C" w:rsidR="00B42DBC" w:rsidRPr="0035225E" w:rsidRDefault="00B42DBC" w:rsidP="0035225E">
      <w:pPr>
        <w:pStyle w:val="Header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35225E">
        <w:rPr>
          <w:rFonts w:ascii="Times New Roman" w:hAnsi="Times New Roman"/>
          <w:b/>
          <w:bCs/>
          <w:sz w:val="28"/>
          <w:szCs w:val="28"/>
        </w:rPr>
        <w:t>Report Form</w:t>
      </w:r>
    </w:p>
    <w:p w14:paraId="06A2F671" w14:textId="77777777" w:rsidR="00613BEA" w:rsidRPr="009C3DAE" w:rsidRDefault="00613BEA" w:rsidP="009C3DAE">
      <w:pPr>
        <w:pStyle w:val="Header"/>
        <w:tabs>
          <w:tab w:val="clear" w:pos="4153"/>
          <w:tab w:val="clear" w:pos="8306"/>
          <w:tab w:val="left" w:pos="1172"/>
        </w:tabs>
        <w:rPr>
          <w:rFonts w:ascii="Times New Roman" w:hAnsi="Times New Roman"/>
          <w:sz w:val="22"/>
          <w:szCs w:val="22"/>
        </w:rPr>
      </w:pPr>
    </w:p>
    <w:p w14:paraId="06A2F672" w14:textId="432AD84B" w:rsidR="00613BEA" w:rsidRPr="009C3DAE" w:rsidRDefault="00613BEA" w:rsidP="009C3DAE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  <w:r w:rsidRPr="009C3DAE">
        <w:rPr>
          <w:rFonts w:ascii="Times New Roman" w:hAnsi="Times New Roman"/>
          <w:sz w:val="22"/>
          <w:szCs w:val="22"/>
        </w:rPr>
        <w:t xml:space="preserve">This report form is for use </w:t>
      </w:r>
      <w:proofErr w:type="gramStart"/>
      <w:r w:rsidRPr="009C3DAE">
        <w:rPr>
          <w:rFonts w:ascii="Times New Roman" w:hAnsi="Times New Roman"/>
          <w:sz w:val="22"/>
          <w:szCs w:val="22"/>
        </w:rPr>
        <w:t>if and</w:t>
      </w:r>
      <w:r w:rsidR="0033549F">
        <w:rPr>
          <w:rFonts w:ascii="Times New Roman" w:hAnsi="Times New Roman"/>
          <w:sz w:val="22"/>
          <w:szCs w:val="22"/>
        </w:rPr>
        <w:t xml:space="preserve"> </w:t>
      </w:r>
      <w:r w:rsidRPr="009C3DAE">
        <w:rPr>
          <w:rFonts w:ascii="Times New Roman" w:hAnsi="Times New Roman"/>
          <w:sz w:val="22"/>
          <w:szCs w:val="22"/>
        </w:rPr>
        <w:t>when</w:t>
      </w:r>
      <w:proofErr w:type="gramEnd"/>
      <w:r w:rsidRPr="009C3DAE">
        <w:rPr>
          <w:rFonts w:ascii="Times New Roman" w:hAnsi="Times New Roman"/>
          <w:sz w:val="22"/>
          <w:szCs w:val="22"/>
        </w:rPr>
        <w:t xml:space="preserve"> an adverse event incident occurs </w:t>
      </w:r>
      <w:r w:rsidR="00B42DBC" w:rsidRPr="009C3DAE">
        <w:rPr>
          <w:rFonts w:ascii="Times New Roman" w:hAnsi="Times New Roman"/>
          <w:sz w:val="22"/>
          <w:szCs w:val="22"/>
        </w:rPr>
        <w:t xml:space="preserve">in a </w:t>
      </w:r>
      <w:r w:rsidRPr="009C3DAE">
        <w:rPr>
          <w:rFonts w:ascii="Times New Roman" w:hAnsi="Times New Roman"/>
          <w:sz w:val="22"/>
          <w:szCs w:val="22"/>
        </w:rPr>
        <w:t xml:space="preserve">research project </w:t>
      </w:r>
      <w:r w:rsidR="00B42DBC" w:rsidRPr="009C3DAE">
        <w:rPr>
          <w:rFonts w:ascii="Times New Roman" w:hAnsi="Times New Roman"/>
          <w:sz w:val="22"/>
          <w:szCs w:val="22"/>
        </w:rPr>
        <w:t>being undertaken at the University</w:t>
      </w:r>
      <w:r w:rsidR="00532A0F" w:rsidRPr="009C3DAE">
        <w:rPr>
          <w:rFonts w:ascii="Times New Roman" w:hAnsi="Times New Roman"/>
          <w:sz w:val="22"/>
          <w:szCs w:val="22"/>
        </w:rPr>
        <w:t xml:space="preserve"> by a member of staff or research student</w:t>
      </w:r>
      <w:r w:rsidR="00AF01A8" w:rsidRPr="009C3DAE">
        <w:rPr>
          <w:rFonts w:ascii="Times New Roman" w:hAnsi="Times New Roman"/>
          <w:sz w:val="22"/>
          <w:szCs w:val="22"/>
        </w:rPr>
        <w:t>, unless a specific alternative is mandated by a regulatory body.  It should also be used to record a ‘</w:t>
      </w:r>
      <w:r w:rsidR="009B414D" w:rsidRPr="009C3DAE">
        <w:rPr>
          <w:rFonts w:ascii="Times New Roman" w:hAnsi="Times New Roman"/>
          <w:sz w:val="22"/>
          <w:szCs w:val="22"/>
        </w:rPr>
        <w:t>near miss</w:t>
      </w:r>
      <w:r w:rsidR="00AF01A8" w:rsidRPr="009C3DAE">
        <w:rPr>
          <w:rFonts w:ascii="Times New Roman" w:hAnsi="Times New Roman"/>
          <w:sz w:val="22"/>
          <w:szCs w:val="22"/>
        </w:rPr>
        <w:t>’</w:t>
      </w:r>
      <w:r w:rsidRPr="009C3DAE">
        <w:rPr>
          <w:rFonts w:ascii="Times New Roman" w:hAnsi="Times New Roman"/>
          <w:sz w:val="22"/>
          <w:szCs w:val="22"/>
        </w:rPr>
        <w:t>.</w:t>
      </w:r>
      <w:r w:rsidR="00B42DBC" w:rsidRPr="009C3DAE">
        <w:rPr>
          <w:rFonts w:ascii="Times New Roman" w:hAnsi="Times New Roman"/>
          <w:sz w:val="22"/>
          <w:szCs w:val="22"/>
        </w:rPr>
        <w:t xml:space="preserve"> </w:t>
      </w:r>
      <w:r w:rsidRPr="009C3DAE">
        <w:rPr>
          <w:rFonts w:ascii="Times New Roman" w:hAnsi="Times New Roman"/>
          <w:sz w:val="22"/>
          <w:szCs w:val="22"/>
        </w:rPr>
        <w:t xml:space="preserve"> It should be completed by the Principal Investigator of the project </w:t>
      </w:r>
      <w:r w:rsidR="00532A0F" w:rsidRPr="009C3DAE">
        <w:rPr>
          <w:rFonts w:ascii="Times New Roman" w:hAnsi="Times New Roman"/>
          <w:sz w:val="22"/>
          <w:szCs w:val="22"/>
        </w:rPr>
        <w:t xml:space="preserve">or the student’s supervisor </w:t>
      </w:r>
      <w:r w:rsidRPr="009C3DAE">
        <w:rPr>
          <w:rFonts w:ascii="Times New Roman" w:hAnsi="Times New Roman"/>
          <w:sz w:val="22"/>
          <w:szCs w:val="22"/>
        </w:rPr>
        <w:t>and agreed with the Head of Department.</w:t>
      </w:r>
    </w:p>
    <w:p w14:paraId="06A2F673" w14:textId="77777777" w:rsidR="00613BEA" w:rsidRPr="009C3DAE" w:rsidRDefault="00613BEA" w:rsidP="009C3DAE">
      <w:pPr>
        <w:pStyle w:val="Subtitle"/>
        <w:tabs>
          <w:tab w:val="num" w:pos="1077"/>
        </w:tabs>
        <w:jc w:val="both"/>
        <w:rPr>
          <w:rFonts w:ascii="Times New Roman" w:hAnsi="Times New Roman"/>
          <w:i w:val="0"/>
          <w:iCs w:val="0"/>
          <w:sz w:val="22"/>
          <w:szCs w:val="22"/>
        </w:rPr>
      </w:pPr>
    </w:p>
    <w:p w14:paraId="06A2F674" w14:textId="77777777" w:rsidR="00B42DBC" w:rsidRPr="009C3DAE" w:rsidRDefault="00B42DBC" w:rsidP="009C3DAE">
      <w:pPr>
        <w:pStyle w:val="EndnoteText"/>
        <w:jc w:val="both"/>
        <w:rPr>
          <w:sz w:val="22"/>
          <w:szCs w:val="22"/>
        </w:rPr>
      </w:pPr>
      <w:r w:rsidRPr="009C3DAE">
        <w:rPr>
          <w:bCs/>
          <w:sz w:val="22"/>
          <w:szCs w:val="22"/>
        </w:rPr>
        <w:t xml:space="preserve">An adverse event </w:t>
      </w:r>
      <w:r w:rsidR="0097263C" w:rsidRPr="009C3DAE">
        <w:rPr>
          <w:bCs/>
          <w:sz w:val="22"/>
          <w:szCs w:val="22"/>
        </w:rPr>
        <w:t xml:space="preserve">in research </w:t>
      </w:r>
      <w:r w:rsidRPr="009C3DAE">
        <w:rPr>
          <w:bCs/>
          <w:sz w:val="22"/>
          <w:szCs w:val="22"/>
        </w:rPr>
        <w:t xml:space="preserve">is an unexpected event </w:t>
      </w:r>
      <w:proofErr w:type="gramStart"/>
      <w:r w:rsidR="0097263C" w:rsidRPr="009C3DAE">
        <w:rPr>
          <w:bCs/>
          <w:sz w:val="22"/>
          <w:szCs w:val="22"/>
        </w:rPr>
        <w:t>in the course of</w:t>
      </w:r>
      <w:proofErr w:type="gramEnd"/>
      <w:r w:rsidR="0097263C" w:rsidRPr="009C3DAE">
        <w:rPr>
          <w:bCs/>
          <w:sz w:val="22"/>
          <w:szCs w:val="22"/>
        </w:rPr>
        <w:t xml:space="preserve"> research activity that results in</w:t>
      </w:r>
      <w:r w:rsidRPr="009C3DAE">
        <w:rPr>
          <w:bCs/>
          <w:sz w:val="22"/>
          <w:szCs w:val="22"/>
        </w:rPr>
        <w:t xml:space="preserve"> research participants </w:t>
      </w:r>
      <w:r w:rsidR="00B77F71" w:rsidRPr="009C3DAE">
        <w:rPr>
          <w:bCs/>
          <w:sz w:val="22"/>
          <w:szCs w:val="22"/>
        </w:rPr>
        <w:t xml:space="preserve">being </w:t>
      </w:r>
      <w:r w:rsidRPr="009C3DAE">
        <w:rPr>
          <w:bCs/>
          <w:sz w:val="22"/>
          <w:szCs w:val="22"/>
        </w:rPr>
        <w:t>caused physical or psychological harm</w:t>
      </w:r>
      <w:r w:rsidR="003933EC" w:rsidRPr="009C3DAE">
        <w:rPr>
          <w:bCs/>
          <w:sz w:val="22"/>
          <w:szCs w:val="22"/>
        </w:rPr>
        <w:t xml:space="preserve">, unintentional release of </w:t>
      </w:r>
      <w:r w:rsidR="00056758" w:rsidRPr="009C3DAE">
        <w:rPr>
          <w:bCs/>
          <w:sz w:val="22"/>
          <w:szCs w:val="22"/>
        </w:rPr>
        <w:t>information, breach of regulations or law, harm to the environment or any other event which may damage the reputation of the University.</w:t>
      </w:r>
      <w:r w:rsidR="00AF01A8" w:rsidRPr="009C3DAE">
        <w:rPr>
          <w:bCs/>
          <w:sz w:val="22"/>
          <w:szCs w:val="22"/>
        </w:rPr>
        <w:t xml:space="preserve">  </w:t>
      </w:r>
      <w:r w:rsidR="00AF01A8" w:rsidRPr="009C3DAE">
        <w:rPr>
          <w:sz w:val="22"/>
          <w:szCs w:val="22"/>
          <w:lang w:val="en"/>
        </w:rPr>
        <w:t xml:space="preserve">A </w:t>
      </w:r>
      <w:r w:rsidR="00AF01A8" w:rsidRPr="009C3DAE">
        <w:rPr>
          <w:bCs/>
          <w:sz w:val="22"/>
          <w:szCs w:val="22"/>
          <w:lang w:val="en"/>
        </w:rPr>
        <w:t>near miss</w:t>
      </w:r>
      <w:r w:rsidR="00AF01A8" w:rsidRPr="009C3DAE">
        <w:rPr>
          <w:sz w:val="22"/>
          <w:szCs w:val="22"/>
          <w:lang w:val="en"/>
        </w:rPr>
        <w:t xml:space="preserve"> is an unplanned event which did not result in an adverse event, but had the potential to do so, i</w:t>
      </w:r>
      <w:r w:rsidR="0097263C" w:rsidRPr="009C3DAE">
        <w:rPr>
          <w:sz w:val="22"/>
          <w:szCs w:val="22"/>
          <w:lang w:val="en"/>
        </w:rPr>
        <w:t>.</w:t>
      </w:r>
      <w:r w:rsidR="00AF01A8" w:rsidRPr="009C3DAE">
        <w:rPr>
          <w:sz w:val="22"/>
          <w:szCs w:val="22"/>
          <w:lang w:val="en"/>
        </w:rPr>
        <w:t>e. a fortunate break in the chain of events prevented it.</w:t>
      </w:r>
      <w:r w:rsidR="0097263C" w:rsidRPr="009C3DAE">
        <w:rPr>
          <w:sz w:val="22"/>
          <w:szCs w:val="22"/>
          <w:lang w:val="en"/>
        </w:rPr>
        <w:t xml:space="preserve"> Adverse events may occur for any number of reasons beyond the control of the researcher as well as through errors or mistakes made </w:t>
      </w:r>
      <w:proofErr w:type="gramStart"/>
      <w:r w:rsidR="0097263C" w:rsidRPr="009C3DAE">
        <w:rPr>
          <w:sz w:val="22"/>
          <w:szCs w:val="22"/>
          <w:lang w:val="en"/>
        </w:rPr>
        <w:t>in the course of</w:t>
      </w:r>
      <w:proofErr w:type="gramEnd"/>
      <w:r w:rsidR="0097263C" w:rsidRPr="009C3DAE">
        <w:rPr>
          <w:sz w:val="22"/>
          <w:szCs w:val="22"/>
          <w:lang w:val="en"/>
        </w:rPr>
        <w:t xml:space="preserve"> research activity.</w:t>
      </w:r>
    </w:p>
    <w:p w14:paraId="06A2F675" w14:textId="77777777" w:rsidR="00B77F71" w:rsidRPr="009C3DAE" w:rsidRDefault="00B77F71" w:rsidP="009C3DAE">
      <w:pPr>
        <w:pStyle w:val="EndnoteText"/>
        <w:jc w:val="both"/>
        <w:rPr>
          <w:sz w:val="22"/>
          <w:szCs w:val="22"/>
        </w:rPr>
      </w:pPr>
    </w:p>
    <w:p w14:paraId="06A2F676" w14:textId="77777777" w:rsidR="00B77F71" w:rsidRDefault="00B77F71" w:rsidP="009C3DAE">
      <w:pPr>
        <w:jc w:val="both"/>
        <w:rPr>
          <w:rFonts w:ascii="Times New Roman" w:hAnsi="Times New Roman"/>
          <w:szCs w:val="22"/>
        </w:rPr>
      </w:pPr>
      <w:r w:rsidRPr="009C3DAE">
        <w:rPr>
          <w:rFonts w:ascii="Times New Roman" w:hAnsi="Times New Roman"/>
          <w:bCs/>
          <w:szCs w:val="22"/>
        </w:rPr>
        <w:t xml:space="preserve">Adverse events </w:t>
      </w:r>
      <w:r w:rsidR="00AF01A8" w:rsidRPr="009C3DAE">
        <w:rPr>
          <w:rFonts w:ascii="Times New Roman" w:hAnsi="Times New Roman"/>
          <w:bCs/>
          <w:szCs w:val="22"/>
        </w:rPr>
        <w:t xml:space="preserve">and near misses </w:t>
      </w:r>
      <w:r w:rsidRPr="009C3DAE">
        <w:rPr>
          <w:rFonts w:ascii="Times New Roman" w:hAnsi="Times New Roman"/>
          <w:bCs/>
          <w:szCs w:val="22"/>
        </w:rPr>
        <w:t xml:space="preserve">should be reported to </w:t>
      </w:r>
      <w:r w:rsidR="00A44698" w:rsidRPr="009C3DAE">
        <w:rPr>
          <w:rFonts w:ascii="Times New Roman" w:hAnsi="Times New Roman"/>
          <w:bCs/>
          <w:szCs w:val="22"/>
        </w:rPr>
        <w:t xml:space="preserve">the Chair of the FREC and </w:t>
      </w:r>
      <w:r w:rsidRPr="009C3DAE">
        <w:rPr>
          <w:rFonts w:ascii="Times New Roman" w:hAnsi="Times New Roman"/>
          <w:bCs/>
          <w:szCs w:val="22"/>
        </w:rPr>
        <w:t>the Head of De</w:t>
      </w:r>
      <w:r w:rsidR="00192A8B" w:rsidRPr="009C3DAE">
        <w:rPr>
          <w:rFonts w:ascii="Times New Roman" w:hAnsi="Times New Roman"/>
          <w:bCs/>
          <w:szCs w:val="22"/>
        </w:rPr>
        <w:t xml:space="preserve">partment as soon as possible </w:t>
      </w:r>
      <w:r w:rsidR="00192A8B" w:rsidRPr="009C3DAE">
        <w:rPr>
          <w:rFonts w:ascii="Times New Roman" w:hAnsi="Times New Roman"/>
          <w:szCs w:val="22"/>
        </w:rPr>
        <w:t xml:space="preserve">and </w:t>
      </w:r>
      <w:r w:rsidR="00B9661A" w:rsidRPr="009C3DAE">
        <w:rPr>
          <w:rFonts w:ascii="Times New Roman" w:hAnsi="Times New Roman"/>
          <w:szCs w:val="22"/>
        </w:rPr>
        <w:t xml:space="preserve">within 24/48 hours of the event with as many details as </w:t>
      </w:r>
      <w:r w:rsidR="0097263C" w:rsidRPr="009C3DAE">
        <w:rPr>
          <w:rFonts w:ascii="Times New Roman" w:hAnsi="Times New Roman"/>
          <w:szCs w:val="22"/>
        </w:rPr>
        <w:t>known at the time</w:t>
      </w:r>
      <w:r w:rsidR="00B9661A" w:rsidRPr="009C3DAE">
        <w:rPr>
          <w:rFonts w:ascii="Times New Roman" w:hAnsi="Times New Roman"/>
          <w:szCs w:val="22"/>
        </w:rPr>
        <w:t xml:space="preserve">. The report should be updated and resubmitted within 24/48 hours as more details become </w:t>
      </w:r>
      <w:r w:rsidR="0097263C" w:rsidRPr="009C3DAE">
        <w:rPr>
          <w:rFonts w:ascii="Times New Roman" w:hAnsi="Times New Roman"/>
          <w:szCs w:val="22"/>
        </w:rPr>
        <w:t>available</w:t>
      </w:r>
      <w:r w:rsidR="00B9661A" w:rsidRPr="009C3DAE">
        <w:rPr>
          <w:rFonts w:ascii="Times New Roman" w:hAnsi="Times New Roman"/>
          <w:szCs w:val="22"/>
        </w:rPr>
        <w:t xml:space="preserve"> and until the event is</w:t>
      </w:r>
      <w:r w:rsidR="0097263C" w:rsidRPr="009C3DAE">
        <w:rPr>
          <w:rFonts w:ascii="Times New Roman" w:hAnsi="Times New Roman"/>
          <w:szCs w:val="22"/>
        </w:rPr>
        <w:t xml:space="preserve"> fully</w:t>
      </w:r>
      <w:r w:rsidR="00B9661A" w:rsidRPr="009C3DAE">
        <w:rPr>
          <w:rFonts w:ascii="Times New Roman" w:hAnsi="Times New Roman"/>
          <w:szCs w:val="22"/>
        </w:rPr>
        <w:t xml:space="preserve"> understood. A</w:t>
      </w:r>
      <w:r w:rsidR="00192A8B" w:rsidRPr="009C3DAE">
        <w:rPr>
          <w:rFonts w:ascii="Times New Roman" w:hAnsi="Times New Roman"/>
          <w:szCs w:val="22"/>
        </w:rPr>
        <w:t xml:space="preserve"> copy </w:t>
      </w:r>
      <w:r w:rsidR="00B9661A" w:rsidRPr="009C3DAE">
        <w:rPr>
          <w:rFonts w:ascii="Times New Roman" w:hAnsi="Times New Roman"/>
          <w:szCs w:val="22"/>
        </w:rPr>
        <w:t xml:space="preserve">of the reports should also be </w:t>
      </w:r>
      <w:r w:rsidR="00192A8B" w:rsidRPr="009C3DAE">
        <w:rPr>
          <w:rFonts w:ascii="Times New Roman" w:hAnsi="Times New Roman"/>
          <w:szCs w:val="22"/>
        </w:rPr>
        <w:t xml:space="preserve">forwarded to the Secretary of the </w:t>
      </w:r>
      <w:r w:rsidR="00B9661A" w:rsidRPr="009C3DAE">
        <w:rPr>
          <w:rFonts w:ascii="Times New Roman" w:hAnsi="Times New Roman"/>
          <w:szCs w:val="22"/>
        </w:rPr>
        <w:t>FREC that</w:t>
      </w:r>
      <w:r w:rsidR="00192A8B" w:rsidRPr="009C3DAE">
        <w:rPr>
          <w:rFonts w:ascii="Times New Roman" w:hAnsi="Times New Roman"/>
          <w:szCs w:val="22"/>
        </w:rPr>
        <w:t xml:space="preserve"> approve</w:t>
      </w:r>
      <w:r w:rsidR="0097263C" w:rsidRPr="009C3DAE">
        <w:rPr>
          <w:rFonts w:ascii="Times New Roman" w:hAnsi="Times New Roman"/>
          <w:szCs w:val="22"/>
        </w:rPr>
        <w:t>d the project originally</w:t>
      </w:r>
      <w:r w:rsidR="00192A8B" w:rsidRPr="009C3DAE">
        <w:rPr>
          <w:rFonts w:ascii="Times New Roman" w:hAnsi="Times New Roman"/>
          <w:szCs w:val="22"/>
        </w:rPr>
        <w:t xml:space="preserve">.  If the time </w:t>
      </w:r>
      <w:r w:rsidR="00B9661A" w:rsidRPr="009C3DAE">
        <w:rPr>
          <w:rFonts w:ascii="Times New Roman" w:hAnsi="Times New Roman"/>
          <w:szCs w:val="22"/>
        </w:rPr>
        <w:t xml:space="preserve">of the initial report </w:t>
      </w:r>
      <w:r w:rsidR="00192A8B" w:rsidRPr="009C3DAE">
        <w:rPr>
          <w:rFonts w:ascii="Times New Roman" w:hAnsi="Times New Roman"/>
          <w:szCs w:val="22"/>
        </w:rPr>
        <w:t xml:space="preserve">exceeds </w:t>
      </w:r>
      <w:r w:rsidR="00F8750A" w:rsidRPr="009C3DAE">
        <w:rPr>
          <w:rFonts w:ascii="Times New Roman" w:hAnsi="Times New Roman"/>
          <w:szCs w:val="22"/>
        </w:rPr>
        <w:t>48 hours</w:t>
      </w:r>
      <w:r w:rsidR="00192A8B" w:rsidRPr="009C3DAE">
        <w:rPr>
          <w:rFonts w:ascii="Times New Roman" w:hAnsi="Times New Roman"/>
          <w:szCs w:val="22"/>
        </w:rPr>
        <w:t xml:space="preserve">, this should be covered in part </w:t>
      </w:r>
      <w:r w:rsidRPr="009C3DAE">
        <w:rPr>
          <w:rFonts w:ascii="Times New Roman" w:hAnsi="Times New Roman"/>
          <w:bCs/>
          <w:szCs w:val="22"/>
        </w:rPr>
        <w:t>1</w:t>
      </w:r>
      <w:r w:rsidR="00F8750A" w:rsidRPr="009C3DAE">
        <w:rPr>
          <w:rFonts w:ascii="Times New Roman" w:hAnsi="Times New Roman"/>
          <w:bCs/>
          <w:szCs w:val="22"/>
        </w:rPr>
        <w:t>3</w:t>
      </w:r>
      <w:r w:rsidRPr="009C3DAE">
        <w:rPr>
          <w:rFonts w:ascii="Times New Roman" w:hAnsi="Times New Roman"/>
          <w:bCs/>
          <w:szCs w:val="22"/>
        </w:rPr>
        <w:t xml:space="preserve">.  A copy of this </w:t>
      </w:r>
      <w:r w:rsidRPr="009C3DAE">
        <w:rPr>
          <w:rFonts w:ascii="Times New Roman" w:hAnsi="Times New Roman"/>
          <w:szCs w:val="22"/>
        </w:rPr>
        <w:t>report should be kept in the project’s site file for reference.</w:t>
      </w:r>
    </w:p>
    <w:p w14:paraId="6BF9571E" w14:textId="77777777" w:rsidR="00F23841" w:rsidRDefault="00F23841" w:rsidP="009C3DAE">
      <w:pPr>
        <w:jc w:val="both"/>
        <w:rPr>
          <w:rFonts w:ascii="Times New Roman" w:hAnsi="Times New Roman"/>
          <w:szCs w:val="22"/>
        </w:rPr>
      </w:pPr>
    </w:p>
    <w:p w14:paraId="4A0A7A06" w14:textId="77777777" w:rsidR="00F23841" w:rsidRPr="009C3DAE" w:rsidRDefault="00F23841" w:rsidP="009C3DAE">
      <w:pPr>
        <w:jc w:val="both"/>
        <w:rPr>
          <w:rFonts w:ascii="Times New Roman" w:hAnsi="Times New Roman"/>
          <w:szCs w:val="22"/>
        </w:rPr>
      </w:pPr>
    </w:p>
    <w:p w14:paraId="06A2F677" w14:textId="77777777" w:rsidR="00192A8B" w:rsidRPr="009C3DAE" w:rsidRDefault="00192A8B" w:rsidP="009C3DAE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00"/>
      </w:tblGrid>
      <w:tr w:rsidR="00613BEA" w:rsidRPr="009C3DAE" w14:paraId="06A2F67B" w14:textId="77777777" w:rsidTr="00B77F71">
        <w:tc>
          <w:tcPr>
            <w:tcW w:w="4820" w:type="dxa"/>
          </w:tcPr>
          <w:p w14:paraId="06A2F678" w14:textId="77777777" w:rsidR="00613BEA" w:rsidRPr="009C3DAE" w:rsidRDefault="00613BEA" w:rsidP="009C3DAE">
            <w:pPr>
              <w:jc w:val="both"/>
              <w:rPr>
                <w:rFonts w:ascii="Times New Roman" w:hAnsi="Times New Roman"/>
                <w:szCs w:val="22"/>
              </w:rPr>
            </w:pPr>
            <w:r w:rsidRPr="009C3DAE">
              <w:rPr>
                <w:rFonts w:ascii="Times New Roman" w:hAnsi="Times New Roman"/>
                <w:b/>
                <w:szCs w:val="22"/>
              </w:rPr>
              <w:t>1. Research Project</w:t>
            </w:r>
            <w:r w:rsidR="00532A0F" w:rsidRPr="009C3DAE">
              <w:rPr>
                <w:rFonts w:ascii="Times New Roman" w:hAnsi="Times New Roman"/>
                <w:b/>
                <w:szCs w:val="22"/>
              </w:rPr>
              <w:t>/Student’s name and Thesis title</w:t>
            </w:r>
            <w:r w:rsidRPr="009C3DAE">
              <w:rPr>
                <w:rFonts w:ascii="Times New Roman" w:hAnsi="Times New Roman"/>
                <w:b/>
                <w:szCs w:val="22"/>
              </w:rPr>
              <w:t>:</w:t>
            </w:r>
          </w:p>
        </w:tc>
        <w:tc>
          <w:tcPr>
            <w:tcW w:w="4900" w:type="dxa"/>
          </w:tcPr>
          <w:p w14:paraId="06A2F679" w14:textId="77777777" w:rsidR="00613BEA" w:rsidRPr="009C3DAE" w:rsidRDefault="00613BEA" w:rsidP="009C3DAE">
            <w:pPr>
              <w:jc w:val="both"/>
              <w:rPr>
                <w:rFonts w:ascii="Times New Roman" w:hAnsi="Times New Roman"/>
                <w:bCs/>
                <w:szCs w:val="22"/>
              </w:rPr>
            </w:pPr>
          </w:p>
          <w:p w14:paraId="06A2F67A" w14:textId="77777777" w:rsidR="00532A0F" w:rsidRPr="009C3DAE" w:rsidRDefault="00532A0F" w:rsidP="009C3DAE">
            <w:pPr>
              <w:jc w:val="both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613BEA" w:rsidRPr="009C3DAE" w14:paraId="06A2F67E" w14:textId="77777777" w:rsidTr="00B77F71">
        <w:tc>
          <w:tcPr>
            <w:tcW w:w="4820" w:type="dxa"/>
          </w:tcPr>
          <w:p w14:paraId="06A2F67C" w14:textId="77777777" w:rsidR="00613BEA" w:rsidRPr="009C3DAE" w:rsidRDefault="00613BEA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C3DAE">
              <w:rPr>
                <w:rFonts w:ascii="Times New Roman" w:hAnsi="Times New Roman"/>
                <w:b/>
                <w:sz w:val="22"/>
                <w:szCs w:val="22"/>
              </w:rPr>
              <w:t xml:space="preserve">2. </w:t>
            </w:r>
            <w:proofErr w:type="spellStart"/>
            <w:r w:rsidR="00B42DBC" w:rsidRPr="009C3DAE">
              <w:rPr>
                <w:rFonts w:ascii="Times New Roman" w:hAnsi="Times New Roman"/>
                <w:b/>
                <w:sz w:val="22"/>
                <w:szCs w:val="22"/>
              </w:rPr>
              <w:t>pFACT</w:t>
            </w:r>
            <w:proofErr w:type="spellEnd"/>
            <w:r w:rsidR="00B42DBC" w:rsidRPr="009C3DAE">
              <w:rPr>
                <w:rFonts w:ascii="Times New Roman" w:hAnsi="Times New Roman"/>
                <w:b/>
                <w:sz w:val="22"/>
                <w:szCs w:val="22"/>
              </w:rPr>
              <w:t xml:space="preserve">/ACP </w:t>
            </w:r>
            <w:r w:rsidR="006F3571" w:rsidRPr="009C3DAE">
              <w:rPr>
                <w:rFonts w:ascii="Times New Roman" w:hAnsi="Times New Roman"/>
                <w:b/>
                <w:sz w:val="22"/>
                <w:szCs w:val="22"/>
              </w:rPr>
              <w:t>n</w:t>
            </w:r>
            <w:r w:rsidRPr="009C3DAE">
              <w:rPr>
                <w:rFonts w:ascii="Times New Roman" w:hAnsi="Times New Roman"/>
                <w:b/>
                <w:sz w:val="22"/>
                <w:szCs w:val="22"/>
              </w:rPr>
              <w:t>umber</w:t>
            </w:r>
            <w:r w:rsidR="00532A0F" w:rsidRPr="009C3DAE">
              <w:rPr>
                <w:rFonts w:ascii="Times New Roman" w:hAnsi="Times New Roman"/>
                <w:b/>
                <w:sz w:val="22"/>
                <w:szCs w:val="22"/>
              </w:rPr>
              <w:t xml:space="preserve"> or student registration:</w:t>
            </w:r>
          </w:p>
        </w:tc>
        <w:tc>
          <w:tcPr>
            <w:tcW w:w="4900" w:type="dxa"/>
          </w:tcPr>
          <w:p w14:paraId="06A2F67D" w14:textId="77777777" w:rsidR="00613BEA" w:rsidRPr="009C3DAE" w:rsidRDefault="00613BEA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613BEA" w:rsidRPr="009C3DAE" w14:paraId="06A2F681" w14:textId="77777777" w:rsidTr="00B77F71">
        <w:tc>
          <w:tcPr>
            <w:tcW w:w="4820" w:type="dxa"/>
          </w:tcPr>
          <w:p w14:paraId="06A2F67F" w14:textId="77777777" w:rsidR="00613BEA" w:rsidRPr="009C3DAE" w:rsidRDefault="00613BEA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C3DAE">
              <w:rPr>
                <w:rFonts w:ascii="Times New Roman" w:hAnsi="Times New Roman"/>
                <w:b/>
                <w:sz w:val="22"/>
                <w:szCs w:val="22"/>
              </w:rPr>
              <w:t>3. Principal/Chief Investigator</w:t>
            </w:r>
            <w:r w:rsidR="00532A0F" w:rsidRPr="009C3DAE">
              <w:rPr>
                <w:rFonts w:ascii="Times New Roman" w:hAnsi="Times New Roman"/>
                <w:b/>
                <w:sz w:val="22"/>
                <w:szCs w:val="22"/>
              </w:rPr>
              <w:t xml:space="preserve"> or Supervisor</w:t>
            </w:r>
            <w:r w:rsidRPr="009C3DAE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4900" w:type="dxa"/>
          </w:tcPr>
          <w:p w14:paraId="06A2F680" w14:textId="77777777" w:rsidR="00613BEA" w:rsidRPr="009C3DAE" w:rsidRDefault="00613BEA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613BEA" w:rsidRPr="009C3DAE" w14:paraId="06A2F684" w14:textId="77777777" w:rsidTr="00B77F71">
        <w:tc>
          <w:tcPr>
            <w:tcW w:w="4820" w:type="dxa"/>
          </w:tcPr>
          <w:p w14:paraId="06A2F682" w14:textId="77777777" w:rsidR="00613BEA" w:rsidRPr="009C3DAE" w:rsidRDefault="00B42DBC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C3DA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4. </w:t>
            </w:r>
            <w:r w:rsidR="00613BEA" w:rsidRPr="009C3DAE">
              <w:rPr>
                <w:rFonts w:ascii="Times New Roman" w:hAnsi="Times New Roman"/>
                <w:b/>
                <w:bCs/>
                <w:sz w:val="22"/>
                <w:szCs w:val="22"/>
              </w:rPr>
              <w:t>Department</w:t>
            </w:r>
          </w:p>
        </w:tc>
        <w:tc>
          <w:tcPr>
            <w:tcW w:w="4900" w:type="dxa"/>
          </w:tcPr>
          <w:p w14:paraId="06A2F683" w14:textId="77777777" w:rsidR="00613BEA" w:rsidRPr="009C3DAE" w:rsidRDefault="00613BEA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613BEA" w:rsidRPr="009C3DAE" w14:paraId="06A2F687" w14:textId="77777777" w:rsidTr="00B77F71">
        <w:tc>
          <w:tcPr>
            <w:tcW w:w="4820" w:type="dxa"/>
          </w:tcPr>
          <w:p w14:paraId="06A2F685" w14:textId="77777777" w:rsidR="00613BEA" w:rsidRPr="009C3DAE" w:rsidRDefault="00613BEA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C3DAE">
              <w:rPr>
                <w:rFonts w:ascii="Times New Roman" w:hAnsi="Times New Roman"/>
                <w:b/>
                <w:bCs/>
                <w:sz w:val="22"/>
                <w:szCs w:val="22"/>
              </w:rPr>
              <w:t>5. Who initially discovered the adverse event?</w:t>
            </w:r>
          </w:p>
        </w:tc>
        <w:tc>
          <w:tcPr>
            <w:tcW w:w="4900" w:type="dxa"/>
          </w:tcPr>
          <w:p w14:paraId="06A2F686" w14:textId="77777777" w:rsidR="00613BEA" w:rsidRPr="009C3DAE" w:rsidRDefault="00613BEA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613BEA" w:rsidRPr="009C3DAE" w14:paraId="06A2F68A" w14:textId="77777777" w:rsidTr="00B77F71">
        <w:tc>
          <w:tcPr>
            <w:tcW w:w="4820" w:type="dxa"/>
          </w:tcPr>
          <w:p w14:paraId="06A2F688" w14:textId="77777777" w:rsidR="00613BEA" w:rsidRPr="009C3DAE" w:rsidRDefault="00613BEA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C3DAE">
              <w:rPr>
                <w:rFonts w:ascii="Times New Roman" w:hAnsi="Times New Roman"/>
                <w:b/>
                <w:bCs/>
                <w:sz w:val="22"/>
                <w:szCs w:val="22"/>
              </w:rPr>
              <w:t>6. When was the adverse event reported to the Principal/Chief Investigator</w:t>
            </w:r>
            <w:r w:rsidR="00532A0F" w:rsidRPr="009C3DA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or Supervisor</w:t>
            </w:r>
            <w:r w:rsidR="006F3571" w:rsidRPr="009C3DAE">
              <w:rPr>
                <w:rFonts w:ascii="Times New Roman" w:hAnsi="Times New Roman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4900" w:type="dxa"/>
          </w:tcPr>
          <w:p w14:paraId="06A2F689" w14:textId="77777777" w:rsidR="00613BEA" w:rsidRPr="009C3DAE" w:rsidRDefault="00613BEA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613BEA" w:rsidRPr="009C3DAE" w14:paraId="06A2F68D" w14:textId="77777777" w:rsidTr="00B77F71">
        <w:tc>
          <w:tcPr>
            <w:tcW w:w="4820" w:type="dxa"/>
          </w:tcPr>
          <w:p w14:paraId="06A2F68B" w14:textId="77777777" w:rsidR="00613BEA" w:rsidRPr="009C3DAE" w:rsidRDefault="00613BEA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C3DAE">
              <w:rPr>
                <w:rFonts w:ascii="Times New Roman" w:hAnsi="Times New Roman"/>
                <w:b/>
                <w:bCs/>
                <w:sz w:val="22"/>
                <w:szCs w:val="22"/>
              </w:rPr>
              <w:t>7. When was the adverse event reported to the Head of Department</w:t>
            </w:r>
            <w:r w:rsidR="006F3571" w:rsidRPr="009C3DAE">
              <w:rPr>
                <w:rFonts w:ascii="Times New Roman" w:hAnsi="Times New Roman"/>
                <w:b/>
                <w:bCs/>
                <w:sz w:val="22"/>
                <w:szCs w:val="22"/>
              </w:rPr>
              <w:t>/School</w:t>
            </w:r>
            <w:r w:rsidRPr="009C3DAE">
              <w:rPr>
                <w:rFonts w:ascii="Times New Roman" w:hAnsi="Times New Roman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4900" w:type="dxa"/>
          </w:tcPr>
          <w:p w14:paraId="06A2F68C" w14:textId="77777777" w:rsidR="00613BEA" w:rsidRPr="009C3DAE" w:rsidRDefault="00613BEA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613BEA" w:rsidRPr="009C3DAE" w14:paraId="06A2F690" w14:textId="77777777" w:rsidTr="00B77F71">
        <w:tc>
          <w:tcPr>
            <w:tcW w:w="4820" w:type="dxa"/>
          </w:tcPr>
          <w:p w14:paraId="06A2F68E" w14:textId="77777777" w:rsidR="00613BEA" w:rsidRPr="009C3DAE" w:rsidRDefault="00613BEA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C3DA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8. When did the adverse event </w:t>
            </w:r>
            <w:proofErr w:type="gramStart"/>
            <w:r w:rsidRPr="009C3DAE">
              <w:rPr>
                <w:rFonts w:ascii="Times New Roman" w:hAnsi="Times New Roman"/>
                <w:b/>
                <w:bCs/>
                <w:sz w:val="22"/>
                <w:szCs w:val="22"/>
              </w:rPr>
              <w:t>actually occur</w:t>
            </w:r>
            <w:proofErr w:type="gramEnd"/>
            <w:r w:rsidR="00104E1D" w:rsidRPr="009C3DA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(date and time)</w:t>
            </w:r>
            <w:r w:rsidRPr="009C3DAE">
              <w:rPr>
                <w:rFonts w:ascii="Times New Roman" w:hAnsi="Times New Roman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4900" w:type="dxa"/>
          </w:tcPr>
          <w:p w14:paraId="06A2F68F" w14:textId="77777777" w:rsidR="00613BEA" w:rsidRPr="009C3DAE" w:rsidRDefault="00613BEA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613BEA" w:rsidRPr="009C3DAE" w14:paraId="06A2F693" w14:textId="77777777" w:rsidTr="00B77F71">
        <w:tc>
          <w:tcPr>
            <w:tcW w:w="4820" w:type="dxa"/>
          </w:tcPr>
          <w:p w14:paraId="06A2F691" w14:textId="77777777" w:rsidR="00613BEA" w:rsidRPr="009C3DAE" w:rsidRDefault="00613BEA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C3DAE">
              <w:rPr>
                <w:rFonts w:ascii="Times New Roman" w:hAnsi="Times New Roman"/>
                <w:b/>
                <w:bCs/>
                <w:sz w:val="22"/>
                <w:szCs w:val="22"/>
              </w:rPr>
              <w:t>9. Where did it happen?</w:t>
            </w:r>
          </w:p>
        </w:tc>
        <w:tc>
          <w:tcPr>
            <w:tcW w:w="4900" w:type="dxa"/>
          </w:tcPr>
          <w:p w14:paraId="06A2F692" w14:textId="77777777" w:rsidR="00613BEA" w:rsidRPr="009C3DAE" w:rsidRDefault="00613BEA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</w:tbl>
    <w:p w14:paraId="06A2F694" w14:textId="77777777" w:rsidR="00613BEA" w:rsidRPr="009C3DAE" w:rsidRDefault="00613BEA" w:rsidP="009C3DAE">
      <w:pPr>
        <w:jc w:val="both"/>
        <w:rPr>
          <w:rFonts w:ascii="Times New Roman" w:hAnsi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3780"/>
      </w:tblGrid>
      <w:tr w:rsidR="00613BEA" w:rsidRPr="009C3DAE" w14:paraId="06A2F696" w14:textId="77777777">
        <w:trPr>
          <w:cantSplit/>
        </w:trPr>
        <w:tc>
          <w:tcPr>
            <w:tcW w:w="9720" w:type="dxa"/>
            <w:gridSpan w:val="2"/>
          </w:tcPr>
          <w:p w14:paraId="06A2F695" w14:textId="77777777" w:rsidR="00613BEA" w:rsidRPr="009C3DAE" w:rsidRDefault="00613BEA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C3DAE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  <w:r w:rsidR="00192A8B" w:rsidRPr="009C3DAE">
              <w:rPr>
                <w:rFonts w:ascii="Times New Roman" w:hAnsi="Times New Roman"/>
                <w:b/>
                <w:bCs/>
                <w:sz w:val="22"/>
                <w:szCs w:val="22"/>
              </w:rPr>
              <w:t>0</w:t>
            </w:r>
            <w:r w:rsidRPr="009C3DA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What </w:t>
            </w:r>
            <w:proofErr w:type="gramStart"/>
            <w:r w:rsidRPr="009C3DAE">
              <w:rPr>
                <w:rFonts w:ascii="Times New Roman" w:hAnsi="Times New Roman"/>
                <w:b/>
                <w:bCs/>
                <w:sz w:val="22"/>
                <w:szCs w:val="22"/>
              </w:rPr>
              <w:t>actually happened</w:t>
            </w:r>
            <w:proofErr w:type="gramEnd"/>
            <w:r w:rsidRPr="009C3DA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and what was the impact</w:t>
            </w:r>
            <w:r w:rsidR="00AB1A7E" w:rsidRPr="009C3DAE">
              <w:rPr>
                <w:rFonts w:ascii="Times New Roman" w:hAnsi="Times New Roman"/>
                <w:b/>
                <w:bCs/>
                <w:sz w:val="22"/>
                <w:szCs w:val="22"/>
              </w:rPr>
              <w:t>?</w:t>
            </w:r>
          </w:p>
        </w:tc>
      </w:tr>
      <w:tr w:rsidR="00613BEA" w:rsidRPr="009C3DAE" w14:paraId="06A2F6A1" w14:textId="77777777">
        <w:trPr>
          <w:cantSplit/>
        </w:trPr>
        <w:tc>
          <w:tcPr>
            <w:tcW w:w="9720" w:type="dxa"/>
            <w:gridSpan w:val="2"/>
          </w:tcPr>
          <w:p w14:paraId="06A2F697" w14:textId="77777777" w:rsidR="00104E1D" w:rsidRPr="009C3DAE" w:rsidRDefault="00104E1D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06A2F698" w14:textId="77777777" w:rsidR="00613BEA" w:rsidRPr="009C3DAE" w:rsidRDefault="00613BEA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06A2F699" w14:textId="77777777" w:rsidR="00104E1D" w:rsidRPr="009C3DAE" w:rsidRDefault="00104E1D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06A2F69A" w14:textId="77777777" w:rsidR="00192A8B" w:rsidRPr="009C3DAE" w:rsidRDefault="00192A8B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06A2F69B" w14:textId="77777777" w:rsidR="00192A8B" w:rsidRPr="009C3DAE" w:rsidRDefault="00192A8B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06A2F69C" w14:textId="77777777" w:rsidR="00192A8B" w:rsidRPr="009C3DAE" w:rsidRDefault="00192A8B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06A2F69D" w14:textId="77777777" w:rsidR="009D1C5A" w:rsidRPr="009C3DAE" w:rsidRDefault="009D1C5A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06A2F69E" w14:textId="77777777" w:rsidR="009D1C5A" w:rsidRPr="009C3DAE" w:rsidRDefault="009D1C5A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06A2F69F" w14:textId="77777777" w:rsidR="009D1C5A" w:rsidRPr="009C3DAE" w:rsidRDefault="009D1C5A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06A2F6A0" w14:textId="77777777" w:rsidR="00613BEA" w:rsidRPr="009C3DAE" w:rsidRDefault="00613BEA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13BEA" w:rsidRPr="009C3DAE" w14:paraId="06A2F6A3" w14:textId="77777777">
        <w:trPr>
          <w:cantSplit/>
        </w:trPr>
        <w:tc>
          <w:tcPr>
            <w:tcW w:w="9720" w:type="dxa"/>
            <w:gridSpan w:val="2"/>
          </w:tcPr>
          <w:p w14:paraId="06A2F6A2" w14:textId="77777777" w:rsidR="00613BEA" w:rsidRPr="009C3DAE" w:rsidRDefault="00192A8B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C3DAE">
              <w:rPr>
                <w:rFonts w:ascii="Times New Roman" w:hAnsi="Times New Roman"/>
                <w:b/>
                <w:bCs/>
                <w:sz w:val="22"/>
                <w:szCs w:val="22"/>
              </w:rPr>
              <w:t>11</w:t>
            </w:r>
            <w:r w:rsidR="00613BEA" w:rsidRPr="009C3DA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Why did </w:t>
            </w:r>
            <w:r w:rsidR="00AB1A7E" w:rsidRPr="009C3DA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it </w:t>
            </w:r>
            <w:r w:rsidR="00613BEA" w:rsidRPr="009C3DAE">
              <w:rPr>
                <w:rFonts w:ascii="Times New Roman" w:hAnsi="Times New Roman"/>
                <w:b/>
                <w:bCs/>
                <w:sz w:val="22"/>
                <w:szCs w:val="22"/>
              </w:rPr>
              <w:t>occur?</w:t>
            </w:r>
          </w:p>
        </w:tc>
      </w:tr>
      <w:tr w:rsidR="00613BEA" w:rsidRPr="009C3DAE" w14:paraId="06A2F6AC" w14:textId="77777777">
        <w:trPr>
          <w:cantSplit/>
        </w:trPr>
        <w:tc>
          <w:tcPr>
            <w:tcW w:w="9720" w:type="dxa"/>
            <w:gridSpan w:val="2"/>
          </w:tcPr>
          <w:p w14:paraId="06A2F6A4" w14:textId="77777777" w:rsidR="00104E1D" w:rsidRPr="009C3DAE" w:rsidRDefault="00104E1D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6A2F6A5" w14:textId="77777777" w:rsidR="00104E1D" w:rsidRPr="009C3DAE" w:rsidRDefault="00104E1D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6A2F6A6" w14:textId="77777777" w:rsidR="00613BEA" w:rsidRPr="009C3DAE" w:rsidRDefault="00613BEA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6A2F6A7" w14:textId="77777777" w:rsidR="00104E1D" w:rsidRPr="009C3DAE" w:rsidRDefault="00104E1D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6A2F6A8" w14:textId="77777777" w:rsidR="00104E1D" w:rsidRPr="009C3DAE" w:rsidRDefault="00104E1D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6A2F6A9" w14:textId="77777777" w:rsidR="00104E1D" w:rsidRPr="009C3DAE" w:rsidRDefault="00104E1D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6A2F6AA" w14:textId="77777777" w:rsidR="00613BEA" w:rsidRPr="009C3DAE" w:rsidRDefault="00613BEA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6A2F6AB" w14:textId="77777777" w:rsidR="006F3571" w:rsidRPr="009C3DAE" w:rsidRDefault="006F3571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613BEA" w:rsidRPr="009C3DAE" w14:paraId="06A2F6AE" w14:textId="77777777">
        <w:trPr>
          <w:cantSplit/>
        </w:trPr>
        <w:tc>
          <w:tcPr>
            <w:tcW w:w="9720" w:type="dxa"/>
            <w:gridSpan w:val="2"/>
          </w:tcPr>
          <w:p w14:paraId="06A2F6AD" w14:textId="77777777" w:rsidR="00613BEA" w:rsidRPr="009C3DAE" w:rsidRDefault="00192A8B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C3DAE">
              <w:rPr>
                <w:rFonts w:ascii="Times New Roman" w:hAnsi="Times New Roman"/>
                <w:b/>
                <w:sz w:val="22"/>
                <w:szCs w:val="22"/>
              </w:rPr>
              <w:t>12</w:t>
            </w:r>
            <w:r w:rsidR="00613BEA" w:rsidRPr="009C3DAE">
              <w:rPr>
                <w:rFonts w:ascii="Times New Roman" w:hAnsi="Times New Roman"/>
                <w:b/>
                <w:sz w:val="22"/>
                <w:szCs w:val="22"/>
              </w:rPr>
              <w:t>. Describe what action(s) have been taken to address the impact</w:t>
            </w:r>
            <w:r w:rsidR="00B42DBC" w:rsidRPr="009C3DAE">
              <w:rPr>
                <w:rFonts w:ascii="Times New Roman" w:hAnsi="Times New Roman"/>
                <w:b/>
                <w:sz w:val="22"/>
                <w:szCs w:val="22"/>
              </w:rPr>
              <w:t xml:space="preserve"> of this specific event.</w:t>
            </w:r>
            <w:r w:rsidR="00104E1D" w:rsidRPr="009C3DAE">
              <w:rPr>
                <w:rFonts w:ascii="Times New Roman" w:hAnsi="Times New Roman"/>
                <w:b/>
                <w:sz w:val="22"/>
                <w:szCs w:val="22"/>
              </w:rPr>
              <w:t xml:space="preserve">  Specify specifically whether the project has been stopped and cover any communications with other organisations involved or the funders.</w:t>
            </w:r>
          </w:p>
        </w:tc>
      </w:tr>
      <w:tr w:rsidR="00613BEA" w:rsidRPr="009C3DAE" w14:paraId="06A2F6B6" w14:textId="77777777">
        <w:trPr>
          <w:cantSplit/>
        </w:trPr>
        <w:tc>
          <w:tcPr>
            <w:tcW w:w="9720" w:type="dxa"/>
            <w:gridSpan w:val="2"/>
          </w:tcPr>
          <w:p w14:paraId="06A2F6AF" w14:textId="77777777" w:rsidR="00613BEA" w:rsidRPr="009C3DAE" w:rsidRDefault="00613BEA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6A2F6B0" w14:textId="77777777" w:rsidR="00B77F71" w:rsidRPr="009C3DAE" w:rsidRDefault="00B77F71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6A2F6B1" w14:textId="77777777" w:rsidR="006F3571" w:rsidRPr="009C3DAE" w:rsidRDefault="006F3571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6A2F6B2" w14:textId="77777777" w:rsidR="00104E1D" w:rsidRPr="009C3DAE" w:rsidRDefault="00104E1D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6A2F6B3" w14:textId="77777777" w:rsidR="00104E1D" w:rsidRPr="009C3DAE" w:rsidRDefault="00104E1D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6A2F6B4" w14:textId="77777777" w:rsidR="00B42DBC" w:rsidRPr="009C3DAE" w:rsidRDefault="00B42DBC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6A2F6B5" w14:textId="77777777" w:rsidR="006F3571" w:rsidRPr="009C3DAE" w:rsidRDefault="006F3571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613BEA" w:rsidRPr="009C3DAE" w14:paraId="06A2F6B8" w14:textId="77777777">
        <w:trPr>
          <w:cantSplit/>
        </w:trPr>
        <w:tc>
          <w:tcPr>
            <w:tcW w:w="9720" w:type="dxa"/>
            <w:gridSpan w:val="2"/>
          </w:tcPr>
          <w:p w14:paraId="06A2F6B7" w14:textId="77777777" w:rsidR="00613BEA" w:rsidRPr="009C3DAE" w:rsidRDefault="00192A8B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C3DAE">
              <w:rPr>
                <w:rFonts w:ascii="Times New Roman" w:hAnsi="Times New Roman"/>
                <w:b/>
                <w:sz w:val="22"/>
                <w:szCs w:val="22"/>
              </w:rPr>
              <w:t>13</w:t>
            </w:r>
            <w:r w:rsidR="00613BEA" w:rsidRPr="009C3DAE">
              <w:rPr>
                <w:rFonts w:ascii="Times New Roman" w:hAnsi="Times New Roman"/>
                <w:b/>
                <w:sz w:val="22"/>
                <w:szCs w:val="22"/>
              </w:rPr>
              <w:t>. Describe what action(s) have been taken or are planned to limit the risk of a similar event re-occurring (add any general notes here to qualify the information</w:t>
            </w:r>
            <w:r w:rsidR="00B42DBC" w:rsidRPr="009C3DAE">
              <w:rPr>
                <w:rFonts w:ascii="Times New Roman" w:hAnsi="Times New Roman"/>
                <w:b/>
                <w:sz w:val="22"/>
                <w:szCs w:val="22"/>
              </w:rPr>
              <w:t xml:space="preserve"> given elsewhere in the report).</w:t>
            </w:r>
          </w:p>
        </w:tc>
      </w:tr>
      <w:tr w:rsidR="00613BEA" w:rsidRPr="009C3DAE" w14:paraId="06A2F6C1" w14:textId="77777777">
        <w:trPr>
          <w:cantSplit/>
        </w:trPr>
        <w:tc>
          <w:tcPr>
            <w:tcW w:w="9720" w:type="dxa"/>
            <w:gridSpan w:val="2"/>
          </w:tcPr>
          <w:p w14:paraId="06A2F6B9" w14:textId="77777777" w:rsidR="00613BEA" w:rsidRPr="009C3DAE" w:rsidRDefault="00613BEA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6A2F6BA" w14:textId="77777777" w:rsidR="00613BEA" w:rsidRPr="009C3DAE" w:rsidRDefault="00613BEA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6A2F6BB" w14:textId="77777777" w:rsidR="00613BEA" w:rsidRPr="009C3DAE" w:rsidRDefault="00613BEA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6A2F6BC" w14:textId="77777777" w:rsidR="00B77F71" w:rsidRPr="009C3DAE" w:rsidRDefault="00B77F71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6A2F6BD" w14:textId="77777777" w:rsidR="00104E1D" w:rsidRPr="009C3DAE" w:rsidRDefault="00104E1D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6A2F6BE" w14:textId="77777777" w:rsidR="00104E1D" w:rsidRPr="009C3DAE" w:rsidRDefault="00104E1D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6A2F6BF" w14:textId="77777777" w:rsidR="00B77F71" w:rsidRPr="009C3DAE" w:rsidRDefault="00B77F71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6A2F6C0" w14:textId="77777777" w:rsidR="00613BEA" w:rsidRPr="009C3DAE" w:rsidRDefault="00613BEA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613BEA" w:rsidRPr="009C3DAE" w14:paraId="06A2F6C3" w14:textId="77777777">
        <w:trPr>
          <w:cantSplit/>
        </w:trPr>
        <w:tc>
          <w:tcPr>
            <w:tcW w:w="9720" w:type="dxa"/>
            <w:gridSpan w:val="2"/>
          </w:tcPr>
          <w:p w14:paraId="06A2F6C2" w14:textId="77777777" w:rsidR="00613BEA" w:rsidRPr="009C3DAE" w:rsidRDefault="00B42DBC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C3DAE">
              <w:rPr>
                <w:rFonts w:ascii="Times New Roman" w:hAnsi="Times New Roman"/>
                <w:b/>
                <w:sz w:val="22"/>
                <w:szCs w:val="22"/>
              </w:rPr>
              <w:t>Agreed and authorised by:</w:t>
            </w:r>
          </w:p>
        </w:tc>
      </w:tr>
      <w:tr w:rsidR="00613BEA" w:rsidRPr="009C3DAE" w14:paraId="06A2F6CD" w14:textId="77777777">
        <w:tc>
          <w:tcPr>
            <w:tcW w:w="5940" w:type="dxa"/>
          </w:tcPr>
          <w:p w14:paraId="06A2F6C4" w14:textId="77777777" w:rsidR="00613BEA" w:rsidRPr="009C3DAE" w:rsidRDefault="00613BEA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</w:rPr>
            </w:pPr>
            <w:r w:rsidRPr="009C3DAE">
              <w:rPr>
                <w:rFonts w:ascii="Times New Roman" w:hAnsi="Times New Roman"/>
                <w:sz w:val="22"/>
                <w:szCs w:val="22"/>
              </w:rPr>
              <w:t>Principal/Chief Investigator:</w:t>
            </w:r>
          </w:p>
          <w:p w14:paraId="06A2F6C5" w14:textId="77777777" w:rsidR="00613BEA" w:rsidRPr="009C3DAE" w:rsidRDefault="00613BEA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  <w:p w14:paraId="06A2F6C6" w14:textId="77777777" w:rsidR="00B42DBC" w:rsidRPr="009C3DAE" w:rsidRDefault="00B42DBC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9C3DAE">
              <w:rPr>
                <w:rFonts w:ascii="Times New Roman" w:hAnsi="Times New Roman"/>
                <w:i/>
                <w:iCs/>
                <w:sz w:val="22"/>
                <w:szCs w:val="22"/>
              </w:rPr>
              <w:t>Name:</w:t>
            </w:r>
          </w:p>
          <w:p w14:paraId="06A2F6C7" w14:textId="77777777" w:rsidR="00613BEA" w:rsidRPr="009C3DAE" w:rsidRDefault="00613BEA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06A2F6C8" w14:textId="77777777" w:rsidR="00613BEA" w:rsidRPr="009C3DAE" w:rsidRDefault="00613BEA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</w:rPr>
            </w:pPr>
            <w:r w:rsidRPr="009C3DAE">
              <w:rPr>
                <w:rFonts w:ascii="Times New Roman" w:hAnsi="Times New Roman"/>
                <w:sz w:val="22"/>
                <w:szCs w:val="22"/>
              </w:rPr>
              <w:t>Signature:</w:t>
            </w:r>
          </w:p>
          <w:p w14:paraId="06A2F6C9" w14:textId="77777777" w:rsidR="00B42DBC" w:rsidRPr="009C3DAE" w:rsidRDefault="00B42DBC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</w:tcPr>
          <w:p w14:paraId="06A2F6CA" w14:textId="77777777" w:rsidR="00B42DBC" w:rsidRPr="009C3DAE" w:rsidRDefault="00B42DBC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06A2F6CB" w14:textId="77777777" w:rsidR="00B42DBC" w:rsidRPr="009C3DAE" w:rsidRDefault="00B42DBC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06A2F6CC" w14:textId="77777777" w:rsidR="00613BEA" w:rsidRPr="009C3DAE" w:rsidRDefault="00613BEA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</w:rPr>
            </w:pPr>
            <w:r w:rsidRPr="009C3DAE">
              <w:rPr>
                <w:rFonts w:ascii="Times New Roman" w:hAnsi="Times New Roman"/>
                <w:sz w:val="22"/>
                <w:szCs w:val="22"/>
              </w:rPr>
              <w:t>Date:</w:t>
            </w:r>
          </w:p>
        </w:tc>
      </w:tr>
      <w:tr w:rsidR="00613BEA" w:rsidRPr="009C3DAE" w14:paraId="06A2F6D7" w14:textId="77777777">
        <w:tc>
          <w:tcPr>
            <w:tcW w:w="5940" w:type="dxa"/>
          </w:tcPr>
          <w:p w14:paraId="06A2F6CE" w14:textId="77777777" w:rsidR="00613BEA" w:rsidRPr="009C3DAE" w:rsidRDefault="00613BEA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</w:rPr>
            </w:pPr>
            <w:r w:rsidRPr="009C3DAE">
              <w:rPr>
                <w:rFonts w:ascii="Times New Roman" w:hAnsi="Times New Roman"/>
                <w:sz w:val="22"/>
                <w:szCs w:val="22"/>
              </w:rPr>
              <w:t>Head of Departmen</w:t>
            </w:r>
            <w:r w:rsidR="006F3571" w:rsidRPr="009C3DAE">
              <w:rPr>
                <w:rFonts w:ascii="Times New Roman" w:hAnsi="Times New Roman"/>
                <w:sz w:val="22"/>
                <w:szCs w:val="22"/>
              </w:rPr>
              <w:t>t</w:t>
            </w:r>
            <w:r w:rsidRPr="009C3DAE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06A2F6CF" w14:textId="77777777" w:rsidR="00613BEA" w:rsidRPr="009C3DAE" w:rsidRDefault="00613BEA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06A2F6D0" w14:textId="77777777" w:rsidR="00B42DBC" w:rsidRPr="009C3DAE" w:rsidRDefault="00B42DBC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</w:rPr>
            </w:pPr>
            <w:r w:rsidRPr="009C3DAE">
              <w:rPr>
                <w:rFonts w:ascii="Times New Roman" w:hAnsi="Times New Roman"/>
                <w:sz w:val="22"/>
                <w:szCs w:val="22"/>
              </w:rPr>
              <w:t>Name:</w:t>
            </w:r>
          </w:p>
          <w:p w14:paraId="06A2F6D1" w14:textId="77777777" w:rsidR="00B42DBC" w:rsidRPr="009C3DAE" w:rsidRDefault="00B42DBC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06A2F6D2" w14:textId="77777777" w:rsidR="00613BEA" w:rsidRPr="009C3DAE" w:rsidRDefault="00613BEA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</w:rPr>
            </w:pPr>
            <w:r w:rsidRPr="009C3DAE">
              <w:rPr>
                <w:rFonts w:ascii="Times New Roman" w:hAnsi="Times New Roman"/>
                <w:sz w:val="22"/>
                <w:szCs w:val="22"/>
              </w:rPr>
              <w:t>Signature:</w:t>
            </w:r>
          </w:p>
          <w:p w14:paraId="06A2F6D3" w14:textId="77777777" w:rsidR="00B42DBC" w:rsidRPr="009C3DAE" w:rsidRDefault="00B42DBC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</w:tcPr>
          <w:p w14:paraId="06A2F6D4" w14:textId="77777777" w:rsidR="00B42DBC" w:rsidRPr="009C3DAE" w:rsidRDefault="00B42DBC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06A2F6D5" w14:textId="77777777" w:rsidR="00B42DBC" w:rsidRPr="009C3DAE" w:rsidRDefault="00B42DBC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06A2F6D6" w14:textId="77777777" w:rsidR="00613BEA" w:rsidRPr="009C3DAE" w:rsidRDefault="00613BEA" w:rsidP="009C3DA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</w:rPr>
            </w:pPr>
            <w:r w:rsidRPr="009C3DAE">
              <w:rPr>
                <w:rFonts w:ascii="Times New Roman" w:hAnsi="Times New Roman"/>
                <w:sz w:val="22"/>
                <w:szCs w:val="22"/>
              </w:rPr>
              <w:t>Date:</w:t>
            </w:r>
          </w:p>
        </w:tc>
      </w:tr>
    </w:tbl>
    <w:p w14:paraId="06A2F6D8" w14:textId="77777777" w:rsidR="00613BEA" w:rsidRPr="009C3DAE" w:rsidRDefault="00613BEA" w:rsidP="009C3DAE">
      <w:pPr>
        <w:jc w:val="both"/>
        <w:rPr>
          <w:rFonts w:ascii="Times New Roman" w:hAnsi="Times New Roman"/>
          <w:szCs w:val="22"/>
        </w:rPr>
      </w:pPr>
    </w:p>
    <w:p w14:paraId="06A2F6D9" w14:textId="77777777" w:rsidR="00532A0F" w:rsidRPr="009C3DAE" w:rsidRDefault="00532A0F" w:rsidP="009C3DAE">
      <w:pPr>
        <w:jc w:val="both"/>
        <w:rPr>
          <w:rFonts w:ascii="Times New Roman" w:hAnsi="Times New Roman"/>
          <w:szCs w:val="22"/>
        </w:rPr>
      </w:pPr>
    </w:p>
    <w:sectPr w:rsidR="00532A0F" w:rsidRPr="009C3DAE" w:rsidSect="00B77F71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6229A" w14:textId="77777777" w:rsidR="00813E72" w:rsidRDefault="00813E72">
      <w:r>
        <w:separator/>
      </w:r>
    </w:p>
  </w:endnote>
  <w:endnote w:type="continuationSeparator" w:id="0">
    <w:p w14:paraId="141E1623" w14:textId="77777777" w:rsidR="00813E72" w:rsidRDefault="00813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2F6E0" w14:textId="77777777" w:rsidR="00486A2B" w:rsidRDefault="00486A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A2F6E1" w14:textId="77777777" w:rsidR="00486A2B" w:rsidRDefault="00486A2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275803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3DACF73" w14:textId="77777777" w:rsidR="009C3DAE" w:rsidRDefault="009C3DAE">
            <w:pPr>
              <w:pStyle w:val="Footer"/>
              <w:jc w:val="right"/>
              <w:rPr>
                <w:b/>
                <w:bCs/>
                <w:sz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  <w:p w14:paraId="0D0849ED" w14:textId="77777777" w:rsidR="009C3DAE" w:rsidRPr="003C3100" w:rsidRDefault="009C3DAE" w:rsidP="009C3DAE">
            <w:pPr>
              <w:pStyle w:val="Footer"/>
              <w:rPr>
                <w:b/>
                <w:bCs/>
                <w:sz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Adverse Event in Research Report From</w:t>
            </w:r>
          </w:p>
          <w:p w14:paraId="1B62FBC7" w14:textId="7569D755" w:rsidR="009C3DAE" w:rsidRPr="009C3DAE" w:rsidRDefault="009C3DAE" w:rsidP="009C3DAE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Version 1, Date 23 June 2016</w:t>
            </w:r>
          </w:p>
        </w:sdtContent>
      </w:sdt>
    </w:sdtContent>
  </w:sdt>
  <w:p w14:paraId="06A2F6E3" w14:textId="77777777" w:rsidR="00486A2B" w:rsidRPr="00B77F71" w:rsidRDefault="00486A2B" w:rsidP="00B77F71">
    <w:pPr>
      <w:pStyle w:val="Footer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2F6E4" w14:textId="77777777" w:rsidR="00B77F71" w:rsidRPr="00B77F71" w:rsidRDefault="00B77F71">
    <w:pPr>
      <w:pStyle w:val="Footer"/>
      <w:jc w:val="center"/>
      <w:rPr>
        <w:rFonts w:ascii="Calibri" w:hAnsi="Calibri"/>
        <w:sz w:val="20"/>
        <w:szCs w:val="20"/>
      </w:rPr>
    </w:pPr>
    <w:r w:rsidRPr="00B77F71">
      <w:rPr>
        <w:rFonts w:ascii="Calibri" w:hAnsi="Calibri"/>
        <w:sz w:val="20"/>
        <w:szCs w:val="20"/>
      </w:rPr>
      <w:t xml:space="preserve">Page </w:t>
    </w:r>
    <w:r w:rsidRPr="00B77F71">
      <w:rPr>
        <w:rFonts w:ascii="Calibri" w:hAnsi="Calibri"/>
        <w:bCs/>
        <w:sz w:val="20"/>
        <w:szCs w:val="20"/>
      </w:rPr>
      <w:fldChar w:fldCharType="begin"/>
    </w:r>
    <w:r w:rsidRPr="00B77F71">
      <w:rPr>
        <w:rFonts w:ascii="Calibri" w:hAnsi="Calibri"/>
        <w:bCs/>
        <w:sz w:val="20"/>
        <w:szCs w:val="20"/>
      </w:rPr>
      <w:instrText xml:space="preserve"> PAGE </w:instrText>
    </w:r>
    <w:r w:rsidRPr="00B77F71">
      <w:rPr>
        <w:rFonts w:ascii="Calibri" w:hAnsi="Calibri"/>
        <w:bCs/>
        <w:sz w:val="20"/>
        <w:szCs w:val="20"/>
      </w:rPr>
      <w:fldChar w:fldCharType="separate"/>
    </w:r>
    <w:r w:rsidRPr="00B77F71">
      <w:rPr>
        <w:rFonts w:ascii="Calibri" w:hAnsi="Calibri"/>
        <w:bCs/>
        <w:noProof/>
        <w:sz w:val="20"/>
        <w:szCs w:val="20"/>
      </w:rPr>
      <w:t>1</w:t>
    </w:r>
    <w:r w:rsidRPr="00B77F71">
      <w:rPr>
        <w:rFonts w:ascii="Calibri" w:hAnsi="Calibri"/>
        <w:bCs/>
        <w:sz w:val="20"/>
        <w:szCs w:val="20"/>
      </w:rPr>
      <w:fldChar w:fldCharType="end"/>
    </w:r>
    <w:r w:rsidRPr="00B77F71">
      <w:rPr>
        <w:rFonts w:ascii="Calibri" w:hAnsi="Calibri"/>
        <w:sz w:val="20"/>
        <w:szCs w:val="20"/>
      </w:rPr>
      <w:t xml:space="preserve"> of </w:t>
    </w:r>
    <w:r w:rsidRPr="00B77F71">
      <w:rPr>
        <w:rFonts w:ascii="Calibri" w:hAnsi="Calibri"/>
        <w:bCs/>
        <w:sz w:val="20"/>
        <w:szCs w:val="20"/>
      </w:rPr>
      <w:fldChar w:fldCharType="begin"/>
    </w:r>
    <w:r w:rsidRPr="00B77F71">
      <w:rPr>
        <w:rFonts w:ascii="Calibri" w:hAnsi="Calibri"/>
        <w:bCs/>
        <w:sz w:val="20"/>
        <w:szCs w:val="20"/>
      </w:rPr>
      <w:instrText xml:space="preserve"> NUMPAGES  </w:instrText>
    </w:r>
    <w:r w:rsidRPr="00B77F71">
      <w:rPr>
        <w:rFonts w:ascii="Calibri" w:hAnsi="Calibri"/>
        <w:bCs/>
        <w:sz w:val="20"/>
        <w:szCs w:val="20"/>
      </w:rPr>
      <w:fldChar w:fldCharType="separate"/>
    </w:r>
    <w:r w:rsidRPr="00B77F71">
      <w:rPr>
        <w:rFonts w:ascii="Calibri" w:hAnsi="Calibri"/>
        <w:bCs/>
        <w:noProof/>
        <w:sz w:val="20"/>
        <w:szCs w:val="20"/>
      </w:rPr>
      <w:t>2</w:t>
    </w:r>
    <w:r w:rsidRPr="00B77F71">
      <w:rPr>
        <w:rFonts w:ascii="Calibri" w:hAnsi="Calibri"/>
        <w:bCs/>
        <w:sz w:val="20"/>
        <w:szCs w:val="20"/>
      </w:rPr>
      <w:fldChar w:fldCharType="end"/>
    </w:r>
  </w:p>
  <w:p w14:paraId="06A2F6E5" w14:textId="77777777" w:rsidR="00B77F71" w:rsidRDefault="00B77F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B3623" w14:textId="77777777" w:rsidR="00813E72" w:rsidRDefault="00813E72">
      <w:r>
        <w:separator/>
      </w:r>
    </w:p>
  </w:footnote>
  <w:footnote w:type="continuationSeparator" w:id="0">
    <w:p w14:paraId="78D2CA82" w14:textId="77777777" w:rsidR="00813E72" w:rsidRDefault="00813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2F6DE" w14:textId="77777777" w:rsidR="009D1C5A" w:rsidRDefault="009D1C5A" w:rsidP="009D1C5A">
    <w:pPr>
      <w:pStyle w:val="Header"/>
      <w:jc w:val="right"/>
    </w:pPr>
    <w:r>
      <w:rPr>
        <w:noProof/>
        <w:lang w:eastAsia="en-GB"/>
      </w:rPr>
      <w:drawing>
        <wp:inline distT="0" distB="0" distL="0" distR="0" wp14:anchorId="06A2F6E6" wp14:editId="06A2F6E7">
          <wp:extent cx="2468728" cy="776177"/>
          <wp:effectExtent l="0" t="0" r="8255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U - Logo - Positive (CMYK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9944" cy="776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A2F6DF" w14:textId="77777777" w:rsidR="009D1C5A" w:rsidRDefault="009D1C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50A9"/>
    <w:multiLevelType w:val="hybridMultilevel"/>
    <w:tmpl w:val="BD3C41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D69DA"/>
    <w:multiLevelType w:val="hybridMultilevel"/>
    <w:tmpl w:val="1F10F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A5025"/>
    <w:multiLevelType w:val="hybridMultilevel"/>
    <w:tmpl w:val="A45E4D5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63B66"/>
    <w:multiLevelType w:val="hybridMultilevel"/>
    <w:tmpl w:val="43381288"/>
    <w:lvl w:ilvl="0" w:tplc="05D8868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57E70"/>
    <w:multiLevelType w:val="hybridMultilevel"/>
    <w:tmpl w:val="D5BE8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673834">
    <w:abstractNumId w:val="2"/>
  </w:num>
  <w:num w:numId="2" w16cid:durableId="1526140997">
    <w:abstractNumId w:val="1"/>
  </w:num>
  <w:num w:numId="3" w16cid:durableId="1238589197">
    <w:abstractNumId w:val="3"/>
  </w:num>
  <w:num w:numId="4" w16cid:durableId="956760499">
    <w:abstractNumId w:val="0"/>
  </w:num>
  <w:num w:numId="5" w16cid:durableId="490148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571"/>
    <w:rsid w:val="0002217A"/>
    <w:rsid w:val="00056758"/>
    <w:rsid w:val="00104E1D"/>
    <w:rsid w:val="00124ED2"/>
    <w:rsid w:val="00185444"/>
    <w:rsid w:val="00192A8B"/>
    <w:rsid w:val="002D1366"/>
    <w:rsid w:val="0033549F"/>
    <w:rsid w:val="0035225E"/>
    <w:rsid w:val="003933EC"/>
    <w:rsid w:val="004021C7"/>
    <w:rsid w:val="00440F22"/>
    <w:rsid w:val="00486A2B"/>
    <w:rsid w:val="004C35FB"/>
    <w:rsid w:val="004F1BF7"/>
    <w:rsid w:val="00531EED"/>
    <w:rsid w:val="00532A0F"/>
    <w:rsid w:val="005B473D"/>
    <w:rsid w:val="00613BEA"/>
    <w:rsid w:val="00621153"/>
    <w:rsid w:val="006A0375"/>
    <w:rsid w:val="006F3571"/>
    <w:rsid w:val="00705680"/>
    <w:rsid w:val="007278E3"/>
    <w:rsid w:val="00813E72"/>
    <w:rsid w:val="0084105E"/>
    <w:rsid w:val="008B2635"/>
    <w:rsid w:val="008D4DAE"/>
    <w:rsid w:val="0097263C"/>
    <w:rsid w:val="009B414D"/>
    <w:rsid w:val="009C3DAE"/>
    <w:rsid w:val="009D1C5A"/>
    <w:rsid w:val="00A44698"/>
    <w:rsid w:val="00AB1A7E"/>
    <w:rsid w:val="00AC3C18"/>
    <w:rsid w:val="00AF01A8"/>
    <w:rsid w:val="00B40B60"/>
    <w:rsid w:val="00B42DBC"/>
    <w:rsid w:val="00B77F71"/>
    <w:rsid w:val="00B9661A"/>
    <w:rsid w:val="00D07C67"/>
    <w:rsid w:val="00D61DA0"/>
    <w:rsid w:val="00D859D9"/>
    <w:rsid w:val="00F23841"/>
    <w:rsid w:val="00F8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A2F66E"/>
  <w15:docId w15:val="{1B0620E5-30D2-4DE7-951E-29A894E1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jc w:val="both"/>
    </w:pPr>
    <w:rPr>
      <w:rFonts w:ascii="Book Antiqua" w:hAnsi="Book Antiqua"/>
      <w:sz w:val="24"/>
      <w:szCs w:val="20"/>
    </w:rPr>
  </w:style>
  <w:style w:type="paragraph" w:styleId="BodyText2">
    <w:name w:val="Body Text 2"/>
    <w:basedOn w:val="Normal"/>
    <w:pPr>
      <w:jc w:val="both"/>
    </w:pPr>
    <w:rPr>
      <w:rFonts w:cs="Arial"/>
      <w:b/>
      <w:szCs w:val="20"/>
    </w:rPr>
  </w:style>
  <w:style w:type="paragraph" w:styleId="EndnoteText">
    <w:name w:val="endnote text"/>
    <w:basedOn w:val="Normal"/>
    <w:semiHidden/>
    <w:rPr>
      <w:rFonts w:ascii="Times New Roman" w:hAnsi="Times New Roman"/>
      <w:sz w:val="20"/>
      <w:szCs w:val="20"/>
      <w:lang w:eastAsia="en-GB"/>
    </w:rPr>
  </w:style>
  <w:style w:type="paragraph" w:styleId="BodyText3">
    <w:name w:val="Body Text 3"/>
    <w:basedOn w:val="Normal"/>
    <w:pPr>
      <w:jc w:val="both"/>
    </w:pPr>
    <w:rPr>
      <w:rFonts w:cs="Arial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Subtitle">
    <w:name w:val="Subtitle"/>
    <w:basedOn w:val="Normal"/>
    <w:qFormat/>
    <w:pPr>
      <w:jc w:val="center"/>
    </w:pPr>
    <w:rPr>
      <w:i/>
      <w:iCs/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cs="Arial"/>
      <w:b/>
      <w:bCs/>
    </w:rPr>
  </w:style>
  <w:style w:type="paragraph" w:styleId="BalloonText">
    <w:name w:val="Balloon Text"/>
    <w:basedOn w:val="Normal"/>
    <w:semiHidden/>
    <w:rsid w:val="00D61D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35FB"/>
    <w:pPr>
      <w:ind w:left="720"/>
    </w:pPr>
  </w:style>
  <w:style w:type="paragraph" w:styleId="Revision">
    <w:name w:val="Revision"/>
    <w:hidden/>
    <w:uiPriority w:val="99"/>
    <w:semiHidden/>
    <w:rsid w:val="004C35FB"/>
    <w:rPr>
      <w:rFonts w:ascii="Arial" w:hAnsi="Arial"/>
      <w:sz w:val="22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77F71"/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D1C5A"/>
    <w:rPr>
      <w:rFonts w:ascii="Book Antiqua" w:hAnsi="Book Antiqua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LANCASTER UNIVERSITY</vt:lpstr>
    </vt:vector>
  </TitlesOfParts>
  <Company>The University of Sheffield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LANCASTER UNIVERSITY</dc:title>
  <dc:creator>McCormick;Ian</dc:creator>
  <cp:lastModifiedBy>De Silva, Dunishiya</cp:lastModifiedBy>
  <cp:revision>9</cp:revision>
  <dcterms:created xsi:type="dcterms:W3CDTF">2016-06-16T14:55:00Z</dcterms:created>
  <dcterms:modified xsi:type="dcterms:W3CDTF">2026-05-26T08:19:00Z</dcterms:modified>
</cp:coreProperties>
</file>